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5231E1" w14:paraId="7D7D69DC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5231E1" w:rsidRPr="0037578E" w14:paraId="11823448" w14:textId="77777777" w:rsidTr="005F46E8">
              <w:tc>
                <w:tcPr>
                  <w:tcW w:w="5215" w:type="dxa"/>
                </w:tcPr>
                <w:p w14:paraId="55D1F50A" w14:textId="77777777" w:rsidR="005231E1" w:rsidRPr="00E570AE" w:rsidRDefault="005231E1" w:rsidP="005231E1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72B25573" w14:textId="77777777" w:rsidR="005231E1" w:rsidRPr="00E570AE" w:rsidRDefault="005231E1" w:rsidP="005231E1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50E4B" w14:textId="77777777" w:rsidR="005231E1" w:rsidRPr="003A5F79" w:rsidRDefault="005231E1" w:rsidP="005231E1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0B2DFA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0B2DFA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0B2DFA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Z19</w:t>
                  </w:r>
                </w:p>
              </w:tc>
            </w:tr>
          </w:tbl>
          <w:p w14:paraId="4B1C6A40" w14:textId="77777777" w:rsidR="00815882" w:rsidRPr="00E570AE" w:rsidRDefault="00815882">
            <w:pPr>
              <w:rPr>
                <w:lang w:val="bs-Latn-BA"/>
              </w:rPr>
            </w:pPr>
          </w:p>
          <w:p w14:paraId="1C24E6A7" w14:textId="77777777" w:rsidR="005231E1" w:rsidRPr="00E570AE" w:rsidRDefault="005231E1" w:rsidP="00815882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E570AE">
              <w:rPr>
                <w:b/>
                <w:sz w:val="20"/>
                <w:szCs w:val="20"/>
                <w:lang w:val="bs-Latn-BA"/>
              </w:rPr>
              <w:t>ZAHTJEV</w:t>
            </w:r>
            <w:r w:rsidRPr="00E570AE">
              <w:rPr>
                <w:b/>
                <w:sz w:val="20"/>
                <w:lang w:val="bs-Latn-BA"/>
              </w:rPr>
              <w:t xml:space="preserve"> </w:t>
            </w:r>
          </w:p>
          <w:p w14:paraId="4EB1607F" w14:textId="77777777" w:rsidR="00E0670E" w:rsidRPr="00E570AE" w:rsidRDefault="0037578E" w:rsidP="00815882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37578E">
              <w:rPr>
                <w:b/>
                <w:sz w:val="20"/>
                <w:lang w:val="bs-Latn-BA"/>
              </w:rPr>
              <w:t xml:space="preserve">za sklapanje novog ugovora o korištenju distributivne mreže </w:t>
            </w:r>
            <w:r>
              <w:rPr>
                <w:b/>
                <w:sz w:val="20"/>
                <w:lang w:val="bs-Latn-BA"/>
              </w:rPr>
              <w:t xml:space="preserve">i  </w:t>
            </w:r>
            <w:r w:rsidRPr="00E570AE">
              <w:rPr>
                <w:b/>
                <w:sz w:val="20"/>
                <w:lang w:val="bs-Latn-BA"/>
              </w:rPr>
              <w:t xml:space="preserve">ponovno uključenje </w:t>
            </w:r>
            <w:r>
              <w:rPr>
                <w:b/>
                <w:sz w:val="20"/>
                <w:lang w:val="bs-Latn-BA"/>
              </w:rPr>
              <w:t xml:space="preserve">objekta </w:t>
            </w:r>
            <w:r w:rsidRPr="00E570AE">
              <w:rPr>
                <w:b/>
                <w:sz w:val="20"/>
                <w:lang w:val="bs-Latn-BA"/>
              </w:rPr>
              <w:t xml:space="preserve">na distributivnu mrežu </w:t>
            </w:r>
          </w:p>
          <w:p w14:paraId="05CFBB16" w14:textId="77777777" w:rsidR="00E0670E" w:rsidRPr="00E570AE" w:rsidRDefault="00E0670E" w:rsidP="008158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bs-Latn-BA"/>
              </w:rPr>
            </w:pPr>
          </w:p>
          <w:p w14:paraId="0D48F165" w14:textId="77777777" w:rsidR="00815882" w:rsidRPr="00E570AE" w:rsidRDefault="00815882" w:rsidP="00815882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42615E39" w14:textId="77777777" w:rsidR="00815882" w:rsidRPr="00E570AE" w:rsidRDefault="00815882" w:rsidP="00815882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2C6882D4" w14:textId="77777777" w:rsidR="0037578E" w:rsidRPr="00B678D0" w:rsidRDefault="00E0670E" w:rsidP="0037578E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E570AE">
              <w:rPr>
                <w:rFonts w:ascii="Times New Roman" w:hAnsi="Times New Roman"/>
                <w:bCs/>
                <w:sz w:val="20"/>
                <w:lang w:val="bs-Latn-BA"/>
              </w:rPr>
              <w:t xml:space="preserve">Molim </w:t>
            </w:r>
            <w:r w:rsid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zaključenje </w:t>
            </w:r>
            <w:r w:rsidR="0037578E"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ugovora o</w:t>
            </w:r>
            <w:r w:rsid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korištenju distributivne mreže </w:t>
            </w:r>
            <w:r w:rsidR="0037578E" w:rsidRP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i  ponovno uključenje objekta na distributivnu mrežu</w:t>
            </w:r>
            <w:r w:rsidR="0037578E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.</w:t>
            </w:r>
          </w:p>
          <w:p w14:paraId="406FDBDA" w14:textId="77777777" w:rsidR="00815882" w:rsidRPr="00E570AE" w:rsidRDefault="00815882" w:rsidP="00E0670E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bs-Latn-BA"/>
              </w:rPr>
            </w:pPr>
          </w:p>
          <w:p w14:paraId="1E52160F" w14:textId="77777777" w:rsidR="00EE2FDF" w:rsidRDefault="00E0670E" w:rsidP="0026666A">
            <w:pPr>
              <w:rPr>
                <w:sz w:val="18"/>
                <w:szCs w:val="18"/>
                <w:lang w:val="bs-Latn-BA"/>
              </w:rPr>
            </w:pPr>
            <w:r w:rsidRPr="00B979CD">
              <w:rPr>
                <w:sz w:val="20"/>
                <w:szCs w:val="20"/>
                <w:lang w:val="bs-Latn-BA"/>
              </w:rPr>
              <w:t>PODNOSILAC ZAHTJEVA</w:t>
            </w:r>
            <w:r w:rsidR="00EE2FDF">
              <w:rPr>
                <w:sz w:val="18"/>
                <w:szCs w:val="18"/>
                <w:lang w:val="bs-Latn-BA"/>
              </w:rPr>
              <w:t xml:space="preserve"> </w:t>
            </w:r>
            <w:r w:rsidR="0026666A" w:rsidRPr="00833649">
              <w:rPr>
                <w:sz w:val="18"/>
                <w:szCs w:val="18"/>
                <w:lang w:val="bs-Latn-BA"/>
              </w:rPr>
              <w:t>(</w:t>
            </w:r>
            <w:r w:rsidR="0026666A">
              <w:rPr>
                <w:sz w:val="18"/>
                <w:szCs w:val="18"/>
                <w:lang w:val="bs-Latn-BA"/>
              </w:rPr>
              <w:t>V</w:t>
            </w:r>
            <w:r w:rsidR="0026666A" w:rsidRPr="00833649">
              <w:rPr>
                <w:sz w:val="18"/>
                <w:szCs w:val="18"/>
                <w:lang w:val="bs-Latn-BA"/>
              </w:rPr>
              <w:t>lasnik objekta)</w:t>
            </w:r>
          </w:p>
          <w:p w14:paraId="4E250B73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 xml:space="preserve">Ime i prezime </w:t>
            </w:r>
            <w:r>
              <w:rPr>
                <w:sz w:val="18"/>
                <w:szCs w:val="18"/>
                <w:lang w:val="bs-Latn-BA"/>
              </w:rPr>
              <w:t xml:space="preserve">krajnjeg kupca </w:t>
            </w:r>
            <w:r w:rsidRPr="00B64C7A">
              <w:rPr>
                <w:sz w:val="18"/>
                <w:szCs w:val="18"/>
                <w:lang w:val="bs-Latn-BA"/>
              </w:rPr>
              <w:t xml:space="preserve">(fizičko lice)/Naziv </w:t>
            </w:r>
            <w:r>
              <w:rPr>
                <w:sz w:val="18"/>
                <w:szCs w:val="18"/>
                <w:lang w:val="bs-Latn-BA"/>
              </w:rPr>
              <w:t>krajnjeg kupca (</w:t>
            </w:r>
            <w:r w:rsidRPr="00B64C7A">
              <w:rPr>
                <w:sz w:val="18"/>
                <w:szCs w:val="18"/>
                <w:lang w:val="bs-Latn-BA"/>
              </w:rPr>
              <w:t>pravno lic</w:t>
            </w:r>
            <w:r>
              <w:rPr>
                <w:sz w:val="18"/>
                <w:szCs w:val="18"/>
                <w:lang w:val="bs-Latn-BA"/>
              </w:rPr>
              <w:t>e)</w:t>
            </w:r>
            <w:r w:rsidRPr="00B64C7A">
              <w:rPr>
                <w:sz w:val="18"/>
                <w:szCs w:val="18"/>
                <w:lang w:val="bs-Latn-BA"/>
              </w:rPr>
              <w:t>: ...................................................................................</w:t>
            </w:r>
          </w:p>
          <w:p w14:paraId="7E3517FC" w14:textId="77777777" w:rsidR="0026666A" w:rsidRPr="00B678D0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Mjesto i adresa prebivališta-sjedišta: .........................................................</w:t>
            </w:r>
          </w:p>
          <w:p w14:paraId="55E61D40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77FD0015" w14:textId="77777777" w:rsidR="0026666A" w:rsidRPr="00B678D0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>Kontakt e-mail: ...........................................................................</w:t>
            </w:r>
          </w:p>
          <w:p w14:paraId="3FF90BAE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26666A" w:rsidRPr="00B678D0" w14:paraId="43ABDDC7" w14:textId="77777777" w:rsidTr="00E61D60">
              <w:tc>
                <w:tcPr>
                  <w:tcW w:w="4613" w:type="dxa"/>
                </w:tcPr>
                <w:p w14:paraId="5041FB56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0E53E604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</w:p>
              </w:tc>
            </w:tr>
            <w:tr w:rsidR="0026666A" w:rsidRPr="00B678D0" w14:paraId="031059F5" w14:textId="77777777" w:rsidTr="00E61D60">
              <w:tc>
                <w:tcPr>
                  <w:tcW w:w="4613" w:type="dxa"/>
                </w:tcPr>
                <w:p w14:paraId="3367E938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346ADF96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26666A" w:rsidRPr="00B678D0" w14:paraId="2C5EB84E" w14:textId="77777777" w:rsidTr="00E61D60">
              <w:tc>
                <w:tcPr>
                  <w:tcW w:w="4613" w:type="dxa"/>
                </w:tcPr>
                <w:p w14:paraId="2557C507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332E59CA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>- 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1437665D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</w:tc>
            </w:tr>
            <w:tr w:rsidR="0026666A" w:rsidRPr="00B678D0" w14:paraId="22C17CF9" w14:textId="77777777" w:rsidTr="00E61D60">
              <w:tc>
                <w:tcPr>
                  <w:tcW w:w="4613" w:type="dxa"/>
                </w:tcPr>
                <w:p w14:paraId="48D15CDB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22E41334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26666A" w:rsidRPr="00B678D0" w14:paraId="1E86564F" w14:textId="77777777" w:rsidTr="00E61D60">
              <w:tc>
                <w:tcPr>
                  <w:tcW w:w="4613" w:type="dxa"/>
                </w:tcPr>
                <w:p w14:paraId="73E41014" w14:textId="60CA85A2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CC637A">
                    <w:rPr>
                      <w:sz w:val="18"/>
                      <w:szCs w:val="18"/>
                      <w:lang w:val="bs-Latn-BA"/>
                    </w:rPr>
                    <w:t>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0F49D53E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</w:tc>
            </w:tr>
          </w:tbl>
          <w:p w14:paraId="22A9E3AD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</w:p>
          <w:p w14:paraId="6A90288E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</w:p>
          <w:p w14:paraId="3770BF15" w14:textId="77777777" w:rsidR="00E0670E" w:rsidRPr="00E570AE" w:rsidRDefault="00E0670E" w:rsidP="00E0670E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</w:p>
          <w:p w14:paraId="7B5F46E4" w14:textId="77777777" w:rsidR="00E0670E" w:rsidRPr="00E570AE" w:rsidRDefault="00E0670E" w:rsidP="00E0670E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i w:val="0"/>
                <w:sz w:val="20"/>
                <w:lang w:val="bs-Latn-BA"/>
              </w:rPr>
              <w:t>ELEKTROENERGETSKA SAGLASNOST</w:t>
            </w:r>
          </w:p>
          <w:p w14:paraId="112F96DC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Broj..............................Datum izdavanja .................................</w:t>
            </w:r>
          </w:p>
          <w:p w14:paraId="69BB3D7A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</w:p>
          <w:p w14:paraId="4F325D11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</w:p>
          <w:p w14:paraId="5A2936A8" w14:textId="77777777" w:rsidR="00E0670E" w:rsidRPr="00E570AE" w:rsidRDefault="00E0670E" w:rsidP="00E0670E">
            <w:pPr>
              <w:rPr>
                <w:lang w:val="bs-Latn-BA"/>
              </w:rPr>
            </w:pPr>
          </w:p>
          <w:p w14:paraId="7A22B0EE" w14:textId="77777777" w:rsidR="00E0670E" w:rsidRPr="00E570AE" w:rsidRDefault="00E0670E" w:rsidP="00E0670E">
            <w:pPr>
              <w:rPr>
                <w:lang w:val="bs-Latn-BA"/>
              </w:rPr>
            </w:pPr>
          </w:p>
          <w:p w14:paraId="1FEA9BDD" w14:textId="77777777" w:rsidR="0026666A" w:rsidRPr="00B678D0" w:rsidRDefault="0026666A" w:rsidP="0026666A">
            <w:pPr>
              <w:spacing w:before="120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PODACI O OBRAČUNSKOM MJERNOM MJESTU: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862F45">
              <w:rPr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upisati</w:t>
            </w:r>
            <w:r w:rsidRPr="00862F45">
              <w:rPr>
                <w:i/>
                <w:sz w:val="18"/>
                <w:szCs w:val="18"/>
                <w:lang w:val="bs-Latn-BA"/>
              </w:rPr>
              <w:t xml:space="preserve"> sa posljednjeg računa za utrošenu električnu energiju)</w:t>
            </w:r>
          </w:p>
          <w:p w14:paraId="066A3B70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Šifra mjernog mjesta</w:t>
            </w:r>
            <w:r w:rsidR="00EA4E5A">
              <w:rPr>
                <w:sz w:val="20"/>
                <w:szCs w:val="20"/>
                <w:lang w:val="bs-Latn-BA"/>
              </w:rPr>
              <w:t>:</w:t>
            </w:r>
            <w:r w:rsidRPr="00E570AE">
              <w:rPr>
                <w:sz w:val="20"/>
                <w:szCs w:val="20"/>
                <w:lang w:val="bs-Latn-BA"/>
              </w:rPr>
              <w:t xml:space="preserve">  ............................................................................................................</w:t>
            </w:r>
          </w:p>
          <w:p w14:paraId="3476FC79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Adresa OMM:  ......................................................................................................................</w:t>
            </w:r>
          </w:p>
          <w:p w14:paraId="53C07E0E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bs-Latn-BA"/>
              </w:rPr>
            </w:pPr>
          </w:p>
          <w:p w14:paraId="1AB0BF99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bs-Latn-BA"/>
              </w:rPr>
            </w:pPr>
          </w:p>
          <w:p w14:paraId="09B30243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336A883A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18F8E247" w14:textId="77777777" w:rsidR="00E0670E" w:rsidRPr="00E570AE" w:rsidRDefault="00E0670E" w:rsidP="00E0670E">
            <w:pPr>
              <w:rPr>
                <w:bCs/>
                <w:sz w:val="20"/>
                <w:lang w:val="bs-Latn-BA"/>
              </w:rPr>
            </w:pPr>
            <w:r w:rsidRPr="00E570AE">
              <w:rPr>
                <w:bCs/>
                <w:sz w:val="20"/>
                <w:lang w:val="bs-Latn-BA"/>
              </w:rPr>
              <w:t>PRILOZI :</w:t>
            </w:r>
          </w:p>
          <w:p w14:paraId="1F0D8307" w14:textId="77777777" w:rsidR="00F819C3" w:rsidRDefault="00F819C3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16AD7524" w14:textId="3B5421CC" w:rsidR="00F819C3" w:rsidRDefault="00F819C3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136563">
              <w:rPr>
                <w:sz w:val="18"/>
                <w:szCs w:val="18"/>
                <w:lang w:val="bs-Latn-BA"/>
              </w:rPr>
              <w:t xml:space="preserve">naknade za obradu zahtjeva </w:t>
            </w:r>
          </w:p>
          <w:p w14:paraId="17739A02" w14:textId="77777777" w:rsidR="00F819C3" w:rsidRPr="00F9226E" w:rsidRDefault="00F819C3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podnošenje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48E7ED7B" w14:textId="77777777" w:rsidR="00E0670E" w:rsidRPr="00E570AE" w:rsidRDefault="00E0670E" w:rsidP="00E0670E">
            <w:pPr>
              <w:tabs>
                <w:tab w:val="left" w:pos="8967"/>
              </w:tabs>
              <w:rPr>
                <w:sz w:val="20"/>
                <w:lang w:val="bs-Latn-BA"/>
              </w:rPr>
            </w:pPr>
            <w:bookmarkStart w:id="0" w:name="_GoBack"/>
            <w:bookmarkEnd w:id="0"/>
          </w:p>
          <w:p w14:paraId="048E6EB7" w14:textId="77777777" w:rsidR="00E0670E" w:rsidRPr="00E570AE" w:rsidRDefault="00E0670E" w:rsidP="00E0670E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673A0C97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 xml:space="preserve">    Primalac zahtjeva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        Podnosilac zahtjeva                                     </w:t>
            </w:r>
          </w:p>
          <w:p w14:paraId="3901D9D8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   .......................................</w:t>
            </w:r>
          </w:p>
          <w:p w14:paraId="170EF6E8" w14:textId="77777777" w:rsidR="00E0670E" w:rsidRPr="00E570AE" w:rsidRDefault="00E0670E" w:rsidP="00E0670E">
            <w:pPr>
              <w:rPr>
                <w:sz w:val="16"/>
                <w:szCs w:val="16"/>
                <w:lang w:val="bs-Latn-BA"/>
              </w:rPr>
            </w:pPr>
            <w:r w:rsidRPr="00E570AE">
              <w:rPr>
                <w:sz w:val="16"/>
                <w:szCs w:val="16"/>
                <w:lang w:val="bs-Latn-BA"/>
              </w:rPr>
              <w:t xml:space="preserve"> </w:t>
            </w:r>
            <w:r w:rsidR="005231E1">
              <w:rPr>
                <w:sz w:val="16"/>
                <w:szCs w:val="16"/>
                <w:lang w:val="bs-Latn-BA"/>
              </w:rPr>
              <w:t xml:space="preserve">   </w:t>
            </w:r>
            <w:r w:rsidRPr="00E570AE">
              <w:rPr>
                <w:sz w:val="16"/>
                <w:szCs w:val="16"/>
                <w:lang w:val="bs-Latn-BA"/>
              </w:rPr>
              <w:t xml:space="preserve"> /Puno ime i prezime/                                                                        </w:t>
            </w:r>
            <w:r w:rsidR="00815882" w:rsidRPr="00E570AE">
              <w:rPr>
                <w:sz w:val="16"/>
                <w:szCs w:val="16"/>
                <w:lang w:val="bs-Latn-BA"/>
              </w:rPr>
              <w:t xml:space="preserve">                                            </w:t>
            </w:r>
            <w:r w:rsidR="005231E1">
              <w:rPr>
                <w:sz w:val="16"/>
                <w:szCs w:val="16"/>
                <w:lang w:val="bs-Latn-BA"/>
              </w:rPr>
              <w:t xml:space="preserve"> </w:t>
            </w:r>
            <w:r w:rsidR="00815882" w:rsidRPr="00E570AE">
              <w:rPr>
                <w:sz w:val="16"/>
                <w:szCs w:val="16"/>
                <w:lang w:val="bs-Latn-BA"/>
              </w:rPr>
              <w:t xml:space="preserve"> </w:t>
            </w:r>
            <w:r w:rsidRPr="00E570AE">
              <w:rPr>
                <w:sz w:val="16"/>
                <w:szCs w:val="16"/>
                <w:lang w:val="bs-Latn-BA"/>
              </w:rPr>
              <w:t>/Puno ime i prezime/</w:t>
            </w:r>
          </w:p>
          <w:p w14:paraId="3422E80A" w14:textId="77777777" w:rsidR="00E0670E" w:rsidRPr="00E570AE" w:rsidRDefault="00E0670E" w:rsidP="00E0670E">
            <w:pPr>
              <w:rPr>
                <w:sz w:val="20"/>
                <w:lang w:val="bs-Latn-BA"/>
              </w:rPr>
            </w:pPr>
          </w:p>
          <w:p w14:paraId="3A2CA598" w14:textId="0B002143" w:rsidR="00E0670E" w:rsidRPr="00E570AE" w:rsidRDefault="00E0670E" w:rsidP="00E0670E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 xml:space="preserve">Zahtjev </w:t>
            </w:r>
            <w:r w:rsidR="00136563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>primljen u ................................. dana........................... pod  brojem ..................</w:t>
            </w:r>
          </w:p>
          <w:p w14:paraId="5DD98984" w14:textId="77777777" w:rsidR="00895F02" w:rsidRPr="00E570AE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4F53261D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43EA16DA" w14:textId="77777777" w:rsidR="00CD1D75" w:rsidRDefault="00CD1D75" w:rsidP="00895F02">
      <w:pPr>
        <w:rPr>
          <w:sz w:val="4"/>
          <w:szCs w:val="4"/>
          <w:lang w:val="bs-Latn-BA"/>
        </w:rPr>
      </w:pPr>
    </w:p>
    <w:p w14:paraId="067B8DC1" w14:textId="77777777" w:rsidR="00CD1D75" w:rsidRDefault="00CD1D75" w:rsidP="00895F02">
      <w:pPr>
        <w:rPr>
          <w:sz w:val="4"/>
          <w:szCs w:val="4"/>
          <w:lang w:val="bs-Latn-BA"/>
        </w:rPr>
      </w:pPr>
    </w:p>
    <w:p w14:paraId="4CF9CF73" w14:textId="77777777" w:rsidR="00CD1D75" w:rsidRPr="00A53737" w:rsidRDefault="00CD1D75" w:rsidP="00CD1D75">
      <w:pPr>
        <w:rPr>
          <w:sz w:val="4"/>
          <w:szCs w:val="4"/>
          <w:lang w:val="hr-BA"/>
        </w:rPr>
      </w:pPr>
    </w:p>
    <w:p w14:paraId="26983A4F" w14:textId="77777777" w:rsidR="00CD1D75" w:rsidRPr="00E570AE" w:rsidRDefault="00CD1D75" w:rsidP="00895F02">
      <w:pPr>
        <w:rPr>
          <w:sz w:val="4"/>
          <w:szCs w:val="4"/>
          <w:lang w:val="bs-Latn-BA"/>
        </w:rPr>
      </w:pPr>
    </w:p>
    <w:sectPr w:rsidR="00CD1D75" w:rsidRPr="00E570AE" w:rsidSect="005C0498">
      <w:footerReference w:type="default" r:id="rId7"/>
      <w:headerReference w:type="first" r:id="rId8"/>
      <w:footerReference w:type="first" r:id="rId9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D79C2" w14:textId="77777777" w:rsidR="00D4406F" w:rsidRDefault="00D4406F">
      <w:r>
        <w:separator/>
      </w:r>
    </w:p>
  </w:endnote>
  <w:endnote w:type="continuationSeparator" w:id="0">
    <w:p w14:paraId="4CEFF374" w14:textId="77777777" w:rsidR="00D4406F" w:rsidRDefault="00D4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E366" w14:textId="77777777" w:rsidR="00CD6BA3" w:rsidRDefault="00CD6BA3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91736C" w14:paraId="007B2E09" w14:textId="77777777" w:rsidTr="00CD6BA3">
      <w:tc>
        <w:tcPr>
          <w:tcW w:w="2554" w:type="dxa"/>
          <w:hideMark/>
        </w:tcPr>
        <w:p w14:paraId="2B379639" w14:textId="26665887" w:rsidR="0091736C" w:rsidRDefault="0091736C" w:rsidP="0036208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0E10C7">
            <w:rPr>
              <w:rFonts w:ascii="Times New Roman" w:hAnsi="Times New Roman"/>
              <w:sz w:val="18"/>
            </w:rPr>
            <w:t>10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14:paraId="0E8ADE34" w14:textId="77777777" w:rsidR="0091736C" w:rsidRDefault="001671F8" w:rsidP="001671F8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91736C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91736C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91736C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Z19</w:t>
          </w:r>
        </w:p>
      </w:tc>
    </w:tr>
    <w:tr w:rsidR="0091736C" w14:paraId="51F2E096" w14:textId="77777777" w:rsidTr="00CD6BA3">
      <w:tc>
        <w:tcPr>
          <w:tcW w:w="4570" w:type="dxa"/>
          <w:gridSpan w:val="2"/>
          <w:hideMark/>
        </w:tcPr>
        <w:p w14:paraId="10A1CB24" w14:textId="42A27C64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29FADC94" w14:textId="77777777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17ECD719" w14:textId="77777777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74049430" w14:textId="77777777" w:rsidR="0091736C" w:rsidRDefault="0091736C" w:rsidP="0091736C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6EB5DD2C" w14:textId="6804E8B2" w:rsidR="0091736C" w:rsidRDefault="0091736C" w:rsidP="0091736C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942A0E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942A0E" w:rsidRPr="00942A0E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D9EC137" w14:textId="77777777" w:rsidR="00C93A05" w:rsidRPr="004069FA" w:rsidRDefault="00C93A05" w:rsidP="00406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151E7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359DB7" wp14:editId="5AF0382A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ECF7837" w14:textId="77777777">
      <w:tc>
        <w:tcPr>
          <w:tcW w:w="1021" w:type="dxa"/>
        </w:tcPr>
        <w:p w14:paraId="017FCE22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1F139F3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658EE04" w14:textId="77777777">
      <w:tc>
        <w:tcPr>
          <w:tcW w:w="3034" w:type="dxa"/>
          <w:gridSpan w:val="2"/>
        </w:tcPr>
        <w:p w14:paraId="0843B1A9" w14:textId="77777777" w:rsidR="00C93A05" w:rsidRDefault="00D02823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80349C2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131552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7C9C32B9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F52CB96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02823">
            <w:rPr>
              <w:rFonts w:ascii="Times New Roman" w:hAnsi="Times New Roman"/>
              <w:noProof/>
              <w:sz w:val="18"/>
            </w:rPr>
            <w:fldChar w:fldCharType="begin"/>
          </w:r>
          <w:r w:rsidR="00D02823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02823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02823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CAFF5F4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7607" w14:textId="77777777" w:rsidR="00D4406F" w:rsidRDefault="00D4406F">
      <w:r>
        <w:separator/>
      </w:r>
    </w:p>
  </w:footnote>
  <w:footnote w:type="continuationSeparator" w:id="0">
    <w:p w14:paraId="1C0838D7" w14:textId="77777777" w:rsidR="00D4406F" w:rsidRDefault="00D4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D09F4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3E115455" wp14:editId="39DD1F4A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3CBF4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062EA0" wp14:editId="4F379AAC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346B3A57"/>
    <w:multiLevelType w:val="hybridMultilevel"/>
    <w:tmpl w:val="C4BAB1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75437"/>
    <w:rsid w:val="00096CA2"/>
    <w:rsid w:val="000B2DFA"/>
    <w:rsid w:val="000E10C7"/>
    <w:rsid w:val="0013106B"/>
    <w:rsid w:val="00136563"/>
    <w:rsid w:val="00165D8F"/>
    <w:rsid w:val="001671F8"/>
    <w:rsid w:val="00167D50"/>
    <w:rsid w:val="00195C5D"/>
    <w:rsid w:val="001C10C2"/>
    <w:rsid w:val="001F21CA"/>
    <w:rsid w:val="00254B50"/>
    <w:rsid w:val="0026666A"/>
    <w:rsid w:val="00275B94"/>
    <w:rsid w:val="00290917"/>
    <w:rsid w:val="002B3D9E"/>
    <w:rsid w:val="002D0381"/>
    <w:rsid w:val="00347B79"/>
    <w:rsid w:val="00351A7E"/>
    <w:rsid w:val="00362081"/>
    <w:rsid w:val="00363B66"/>
    <w:rsid w:val="00375514"/>
    <w:rsid w:val="0037578E"/>
    <w:rsid w:val="003A5F79"/>
    <w:rsid w:val="003C1A89"/>
    <w:rsid w:val="0040248F"/>
    <w:rsid w:val="004069FA"/>
    <w:rsid w:val="00416922"/>
    <w:rsid w:val="00487AFF"/>
    <w:rsid w:val="0050654A"/>
    <w:rsid w:val="005202C9"/>
    <w:rsid w:val="005231E1"/>
    <w:rsid w:val="00524EFB"/>
    <w:rsid w:val="00586C32"/>
    <w:rsid w:val="00592F9E"/>
    <w:rsid w:val="005A5D9C"/>
    <w:rsid w:val="005C0498"/>
    <w:rsid w:val="00631E9E"/>
    <w:rsid w:val="00683BB3"/>
    <w:rsid w:val="006C3672"/>
    <w:rsid w:val="006E13FF"/>
    <w:rsid w:val="007659B3"/>
    <w:rsid w:val="0079665F"/>
    <w:rsid w:val="007B70F0"/>
    <w:rsid w:val="007C6A15"/>
    <w:rsid w:val="007D1265"/>
    <w:rsid w:val="007F7BDE"/>
    <w:rsid w:val="00815882"/>
    <w:rsid w:val="00822F92"/>
    <w:rsid w:val="00842DC1"/>
    <w:rsid w:val="0085181C"/>
    <w:rsid w:val="00895F02"/>
    <w:rsid w:val="00913C26"/>
    <w:rsid w:val="0091736C"/>
    <w:rsid w:val="009374C7"/>
    <w:rsid w:val="00942A0E"/>
    <w:rsid w:val="009C69ED"/>
    <w:rsid w:val="009D7B27"/>
    <w:rsid w:val="009E0CA6"/>
    <w:rsid w:val="009F504B"/>
    <w:rsid w:val="00A13A7D"/>
    <w:rsid w:val="00A96B56"/>
    <w:rsid w:val="00AD1109"/>
    <w:rsid w:val="00B72B6D"/>
    <w:rsid w:val="00B77AB4"/>
    <w:rsid w:val="00B95D32"/>
    <w:rsid w:val="00B97711"/>
    <w:rsid w:val="00B979CD"/>
    <w:rsid w:val="00B97FCD"/>
    <w:rsid w:val="00C07958"/>
    <w:rsid w:val="00C93A05"/>
    <w:rsid w:val="00C96C02"/>
    <w:rsid w:val="00CD1D75"/>
    <w:rsid w:val="00CD6BA3"/>
    <w:rsid w:val="00D02823"/>
    <w:rsid w:val="00D25A7C"/>
    <w:rsid w:val="00D4406F"/>
    <w:rsid w:val="00D756EC"/>
    <w:rsid w:val="00D9373E"/>
    <w:rsid w:val="00DD7E3A"/>
    <w:rsid w:val="00E0670E"/>
    <w:rsid w:val="00E46A42"/>
    <w:rsid w:val="00E570AE"/>
    <w:rsid w:val="00E93561"/>
    <w:rsid w:val="00EA4E5A"/>
    <w:rsid w:val="00EC6C1E"/>
    <w:rsid w:val="00EE2658"/>
    <w:rsid w:val="00EE2FDF"/>
    <w:rsid w:val="00F3000F"/>
    <w:rsid w:val="00F304AC"/>
    <w:rsid w:val="00F37DD1"/>
    <w:rsid w:val="00F819C3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28E0A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EE2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FDF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2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FDF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5</cp:revision>
  <cp:lastPrinted>2008-12-22T10:24:00Z</cp:lastPrinted>
  <dcterms:created xsi:type="dcterms:W3CDTF">2024-08-09T10:58:00Z</dcterms:created>
  <dcterms:modified xsi:type="dcterms:W3CDTF">2024-08-13T07:31:00Z</dcterms:modified>
</cp:coreProperties>
</file>